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20" w:rsidRPr="001B17AC" w:rsidRDefault="001B17AC" w:rsidP="00D0732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B17AC">
        <w:rPr>
          <w:rFonts w:ascii="Times New Roman" w:hAnsi="Times New Roman"/>
          <w:b/>
          <w:sz w:val="28"/>
          <w:szCs w:val="24"/>
        </w:rPr>
        <w:t>KARTU BIMBINGAN SKRIPSI</w:t>
      </w:r>
    </w:p>
    <w:p w:rsidR="002F1B05" w:rsidRDefault="002F1B05" w:rsidP="00D073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6"/>
        <w:gridCol w:w="7210"/>
      </w:tblGrid>
      <w:tr w:rsidR="00D07320" w:rsidRPr="001B17AC" w:rsidTr="00CC30EB">
        <w:trPr>
          <w:trHeight w:val="243"/>
          <w:jc w:val="center"/>
        </w:trPr>
        <w:tc>
          <w:tcPr>
            <w:tcW w:w="2268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 xml:space="preserve">Nama </w:t>
            </w:r>
            <w:proofErr w:type="spellStart"/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296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7210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……………………………………………..</w:t>
            </w:r>
            <w:r w:rsidR="001B17AC"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……………………..</w:t>
            </w:r>
          </w:p>
        </w:tc>
      </w:tr>
      <w:tr w:rsidR="00D07320" w:rsidRPr="001B17AC" w:rsidTr="00CC30EB">
        <w:trPr>
          <w:trHeight w:val="274"/>
          <w:jc w:val="center"/>
        </w:trPr>
        <w:tc>
          <w:tcPr>
            <w:tcW w:w="2268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NIM</w:t>
            </w:r>
          </w:p>
        </w:tc>
        <w:tc>
          <w:tcPr>
            <w:tcW w:w="296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7210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……………………………………………..</w:t>
            </w:r>
            <w:r w:rsidR="001B17AC"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……………………..</w:t>
            </w:r>
          </w:p>
        </w:tc>
      </w:tr>
      <w:tr w:rsidR="00D07320" w:rsidRPr="001B17AC" w:rsidTr="00CC30EB">
        <w:trPr>
          <w:jc w:val="center"/>
        </w:trPr>
        <w:tc>
          <w:tcPr>
            <w:tcW w:w="2268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Judul</w:t>
            </w:r>
            <w:proofErr w:type="spellEnd"/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Skripsi</w:t>
            </w:r>
            <w:proofErr w:type="spellEnd"/>
          </w:p>
        </w:tc>
        <w:tc>
          <w:tcPr>
            <w:tcW w:w="296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7210" w:type="dxa"/>
          </w:tcPr>
          <w:p w:rsidR="00D07320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……………………………………………..</w:t>
            </w:r>
            <w:r w:rsidR="001B17AC"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……………………..</w:t>
            </w:r>
          </w:p>
          <w:p w:rsidR="003B5314" w:rsidRPr="003B5314" w:rsidRDefault="003B5314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……………………………………………..……………………..</w:t>
            </w:r>
          </w:p>
        </w:tc>
      </w:tr>
      <w:tr w:rsidR="00D07320" w:rsidRPr="001B17AC" w:rsidTr="00CC30EB">
        <w:trPr>
          <w:jc w:val="center"/>
        </w:trPr>
        <w:tc>
          <w:tcPr>
            <w:tcW w:w="2268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Pembimbing</w:t>
            </w:r>
            <w:proofErr w:type="spellEnd"/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 xml:space="preserve"> 1/ 2</w:t>
            </w:r>
            <w:r w:rsidR="00CC30EB">
              <w:rPr>
                <w:rFonts w:ascii="Times New Roman" w:hAnsi="Times New Roman"/>
                <w:b/>
                <w:sz w:val="24"/>
                <w:lang w:val="en-US"/>
              </w:rPr>
              <w:t>*)</w:t>
            </w:r>
          </w:p>
        </w:tc>
        <w:tc>
          <w:tcPr>
            <w:tcW w:w="296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7210" w:type="dxa"/>
          </w:tcPr>
          <w:p w:rsidR="00D07320" w:rsidRPr="001B17AC" w:rsidRDefault="00D07320" w:rsidP="0079550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……………………………………………..</w:t>
            </w:r>
            <w:r w:rsidR="001B17AC" w:rsidRPr="001B17AC">
              <w:rPr>
                <w:rFonts w:ascii="Times New Roman" w:hAnsi="Times New Roman"/>
                <w:b/>
                <w:sz w:val="24"/>
                <w:lang w:val="en-US"/>
              </w:rPr>
              <w:t>……………………..</w:t>
            </w:r>
          </w:p>
        </w:tc>
      </w:tr>
    </w:tbl>
    <w:p w:rsidR="00D07320" w:rsidRDefault="00CC30EB" w:rsidP="00D073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5314">
        <w:rPr>
          <w:rFonts w:ascii="Times New Roman" w:hAnsi="Times New Roman"/>
          <w:sz w:val="20"/>
          <w:szCs w:val="20"/>
        </w:rPr>
        <w:t xml:space="preserve">*) </w:t>
      </w:r>
      <w:proofErr w:type="spellStart"/>
      <w:r w:rsidRPr="003B5314">
        <w:rPr>
          <w:rFonts w:ascii="Times New Roman" w:hAnsi="Times New Roman"/>
          <w:sz w:val="20"/>
          <w:szCs w:val="20"/>
        </w:rPr>
        <w:t>lingkari</w:t>
      </w:r>
      <w:proofErr w:type="spellEnd"/>
      <w:r w:rsidRPr="003B53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5314">
        <w:rPr>
          <w:rFonts w:ascii="Times New Roman" w:hAnsi="Times New Roman"/>
          <w:sz w:val="20"/>
          <w:szCs w:val="20"/>
        </w:rPr>
        <w:t>salah</w:t>
      </w:r>
      <w:proofErr w:type="spellEnd"/>
      <w:r w:rsidRPr="003B53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5314">
        <w:rPr>
          <w:rFonts w:ascii="Times New Roman" w:hAnsi="Times New Roman"/>
          <w:sz w:val="20"/>
          <w:szCs w:val="20"/>
        </w:rPr>
        <w:t>satu</w:t>
      </w:r>
      <w:proofErr w:type="spellEnd"/>
    </w:p>
    <w:p w:rsidR="00F258B5" w:rsidRPr="003B5314" w:rsidRDefault="00F258B5" w:rsidP="00D0732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Kartu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Bimbingan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Skripsi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dicetak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kertas</w:t>
      </w:r>
      <w:proofErr w:type="spellEnd"/>
      <w:r>
        <w:rPr>
          <w:rFonts w:ascii="Times New Roman" w:hAnsi="Times New Roman"/>
          <w:sz w:val="20"/>
          <w:szCs w:val="20"/>
        </w:rPr>
        <w:t xml:space="preserve"> buffalo </w:t>
      </w:r>
      <w:proofErr w:type="spellStart"/>
      <w:r>
        <w:rPr>
          <w:rFonts w:ascii="Times New Roman" w:hAnsi="Times New Roman"/>
          <w:sz w:val="20"/>
          <w:szCs w:val="20"/>
        </w:rPr>
        <w:t>warna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hijau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muda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C30EB" w:rsidRPr="00DF1295" w:rsidRDefault="00CC30EB" w:rsidP="00D07320">
      <w:pPr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3692"/>
        <w:gridCol w:w="2256"/>
      </w:tblGrid>
      <w:tr w:rsidR="00D07320" w:rsidRPr="00DF1295" w:rsidTr="004A660D">
        <w:trPr>
          <w:trHeight w:val="284"/>
          <w:jc w:val="center"/>
        </w:trPr>
        <w:tc>
          <w:tcPr>
            <w:tcW w:w="704" w:type="dxa"/>
          </w:tcPr>
          <w:p w:rsidR="00D07320" w:rsidRPr="002F1B05" w:rsidRDefault="00D07320" w:rsidP="004A66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1B05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1848" w:type="dxa"/>
          </w:tcPr>
          <w:p w:rsidR="00D07320" w:rsidRPr="002F1B05" w:rsidRDefault="00D07320" w:rsidP="004A66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1B05">
              <w:rPr>
                <w:rFonts w:ascii="Times New Roman" w:hAnsi="Times New Roman"/>
                <w:b/>
                <w:sz w:val="24"/>
              </w:rPr>
              <w:t>Tanggal</w:t>
            </w:r>
          </w:p>
        </w:tc>
        <w:tc>
          <w:tcPr>
            <w:tcW w:w="3692" w:type="dxa"/>
          </w:tcPr>
          <w:p w:rsidR="00D07320" w:rsidRPr="002F1B05" w:rsidRDefault="00D07320" w:rsidP="004A66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2F1B05">
              <w:rPr>
                <w:rFonts w:ascii="Times New Roman" w:hAnsi="Times New Roman"/>
                <w:b/>
                <w:sz w:val="24"/>
                <w:lang w:val="en-US"/>
              </w:rPr>
              <w:t>Topik</w:t>
            </w:r>
            <w:proofErr w:type="spellEnd"/>
            <w:r w:rsidRPr="002F1B05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F1B05">
              <w:rPr>
                <w:rFonts w:ascii="Times New Roman" w:hAnsi="Times New Roman"/>
                <w:b/>
                <w:sz w:val="24"/>
                <w:lang w:val="en-US"/>
              </w:rPr>
              <w:t>Bimbingan</w:t>
            </w:r>
            <w:proofErr w:type="spellEnd"/>
          </w:p>
        </w:tc>
        <w:tc>
          <w:tcPr>
            <w:tcW w:w="2256" w:type="dxa"/>
          </w:tcPr>
          <w:p w:rsidR="00D07320" w:rsidRPr="002F1B05" w:rsidRDefault="00D07320" w:rsidP="004A66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1B05">
              <w:rPr>
                <w:rFonts w:ascii="Times New Roman" w:hAnsi="Times New Roman"/>
                <w:b/>
                <w:sz w:val="24"/>
              </w:rPr>
              <w:t xml:space="preserve">Paraf </w:t>
            </w:r>
            <w:r w:rsidRPr="002F1B05">
              <w:rPr>
                <w:rFonts w:ascii="Times New Roman" w:hAnsi="Times New Roman"/>
                <w:b/>
                <w:sz w:val="24"/>
                <w:lang w:val="en-US"/>
              </w:rPr>
              <w:t>P</w:t>
            </w:r>
            <w:r w:rsidRPr="002F1B05">
              <w:rPr>
                <w:rFonts w:ascii="Times New Roman" w:hAnsi="Times New Roman"/>
                <w:b/>
                <w:sz w:val="24"/>
              </w:rPr>
              <w:t>embimbing</w:t>
            </w:r>
          </w:p>
        </w:tc>
      </w:tr>
      <w:tr w:rsidR="00D07320" w:rsidRPr="00DF1295" w:rsidTr="003B5314">
        <w:trPr>
          <w:trHeight w:val="11160"/>
          <w:jc w:val="center"/>
        </w:trPr>
        <w:tc>
          <w:tcPr>
            <w:tcW w:w="704" w:type="dxa"/>
          </w:tcPr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B05" w:rsidRDefault="002F1B0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2F1B05" w:rsidRDefault="002F1B0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7AC" w:rsidRDefault="001B17AC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1B17AC" w:rsidRDefault="001B17AC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Pr="00DF1295" w:rsidRDefault="00BE1445" w:rsidP="003B5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1848" w:type="dxa"/>
          </w:tcPr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B05" w:rsidRDefault="002F1B0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2F1B05" w:rsidRDefault="002F1B0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Pr="00DF1295" w:rsidRDefault="00BE1445" w:rsidP="003B53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</w:tc>
        <w:tc>
          <w:tcPr>
            <w:tcW w:w="3692" w:type="dxa"/>
          </w:tcPr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B05" w:rsidRDefault="002F1B0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2F1B05" w:rsidRDefault="002F1B0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BE1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Pr="00DF1295" w:rsidRDefault="00BE1445" w:rsidP="00CC3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2256" w:type="dxa"/>
          </w:tcPr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320" w:rsidRDefault="00D07320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2F1B05" w:rsidRDefault="002F1B0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B05" w:rsidRDefault="002F1B0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  <w:p w:rsidR="00BE144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445" w:rsidRPr="00DF1295" w:rsidRDefault="00BE1445" w:rsidP="001B1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</w:t>
            </w:r>
          </w:p>
        </w:tc>
      </w:tr>
    </w:tbl>
    <w:p w:rsidR="005C3FFD" w:rsidRDefault="005C3FFD">
      <w:bookmarkStart w:id="0" w:name="_GoBack"/>
      <w:bookmarkEnd w:id="0"/>
    </w:p>
    <w:sectPr w:rsidR="005C3FFD" w:rsidSect="001B17AC">
      <w:headerReference w:type="first" r:id="rId6"/>
      <w:pgSz w:w="12242" w:h="20163" w:code="5"/>
      <w:pgMar w:top="1134" w:right="1134" w:bottom="1134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1F" w:rsidRDefault="00D8351F" w:rsidP="001B17AC">
      <w:pPr>
        <w:spacing w:after="0" w:line="240" w:lineRule="auto"/>
      </w:pPr>
      <w:r>
        <w:separator/>
      </w:r>
    </w:p>
  </w:endnote>
  <w:endnote w:type="continuationSeparator" w:id="0">
    <w:p w:rsidR="00D8351F" w:rsidRDefault="00D8351F" w:rsidP="001B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1F" w:rsidRDefault="00D8351F" w:rsidP="001B17AC">
      <w:pPr>
        <w:spacing w:after="0" w:line="240" w:lineRule="auto"/>
      </w:pPr>
      <w:r>
        <w:separator/>
      </w:r>
    </w:p>
  </w:footnote>
  <w:footnote w:type="continuationSeparator" w:id="0">
    <w:p w:rsidR="00D8351F" w:rsidRDefault="00D8351F" w:rsidP="001B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8" w:type="dxa"/>
      <w:jc w:val="center"/>
      <w:tblLook w:val="01E0" w:firstRow="1" w:lastRow="1" w:firstColumn="1" w:lastColumn="1" w:noHBand="0" w:noVBand="0"/>
    </w:tblPr>
    <w:tblGrid>
      <w:gridCol w:w="1469"/>
      <w:gridCol w:w="7389"/>
    </w:tblGrid>
    <w:tr w:rsidR="001B17AC" w:rsidRPr="004D514D" w:rsidTr="001B17AC">
      <w:trPr>
        <w:trHeight w:val="1635"/>
        <w:jc w:val="center"/>
      </w:trPr>
      <w:tc>
        <w:tcPr>
          <w:tcW w:w="1469" w:type="dxa"/>
          <w:vAlign w:val="center"/>
        </w:tcPr>
        <w:p w:rsidR="001B17AC" w:rsidRPr="004D514D" w:rsidRDefault="001B17AC" w:rsidP="001B17AC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49169B54" wp14:editId="0351B05F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:rsidR="001B17AC" w:rsidRDefault="001B17AC" w:rsidP="001B17A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1B17AC" w:rsidRPr="002A48F6" w:rsidRDefault="001B17AC" w:rsidP="001B17A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:rsidR="001B17AC" w:rsidRPr="002A48F6" w:rsidRDefault="001B17AC" w:rsidP="001B17AC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:rsidR="001B17AC" w:rsidRDefault="001B17AC" w:rsidP="001B17AC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:rsidR="001B17AC" w:rsidRDefault="001B17AC" w:rsidP="001B17AC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:rsidR="001B17AC" w:rsidRPr="0081670D" w:rsidRDefault="001B17AC" w:rsidP="001B17AC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Jalan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Batu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  <w:lang w:val="en-AU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(0341) 5057739</w:t>
          </w:r>
        </w:p>
        <w:p w:rsidR="001B17AC" w:rsidRPr="004D514D" w:rsidRDefault="001B17AC" w:rsidP="001B17AC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>
            <w:rPr>
              <w:rFonts w:ascii="Arial" w:hAnsi="Arial" w:cs="Arial"/>
              <w:sz w:val="18"/>
              <w:szCs w:val="18"/>
            </w:rPr>
            <w:t>kedokteran</w:t>
          </w:r>
          <w:r w:rsidRPr="002A48F6">
            <w:rPr>
              <w:rFonts w:ascii="Arial" w:hAnsi="Arial" w:cs="Arial"/>
              <w:sz w:val="18"/>
              <w:szCs w:val="18"/>
            </w:rPr>
            <w:t>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:rsidR="001B17AC" w:rsidRPr="00995D38" w:rsidRDefault="001B17AC" w:rsidP="001B17AC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7F198" wp14:editId="302C4032">
              <wp:simplePos x="0" y="0"/>
              <wp:positionH relativeFrom="margin">
                <wp:posOffset>320076</wp:posOffset>
              </wp:positionH>
              <wp:positionV relativeFrom="paragraph">
                <wp:posOffset>186067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BDC25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.2pt,14.65pt" to="480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" strokeweight="4.5pt">
              <v:stroke linestyle="thickThin"/>
              <w10:wrap anchorx="margin"/>
            </v:line>
          </w:pict>
        </mc:Fallback>
      </mc:AlternateContent>
    </w:r>
  </w:p>
  <w:p w:rsidR="001B17AC" w:rsidRDefault="001B1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20"/>
    <w:rsid w:val="001B17AC"/>
    <w:rsid w:val="002F1B05"/>
    <w:rsid w:val="003B5314"/>
    <w:rsid w:val="004A660D"/>
    <w:rsid w:val="005C3FFD"/>
    <w:rsid w:val="00786623"/>
    <w:rsid w:val="00880604"/>
    <w:rsid w:val="00BE1445"/>
    <w:rsid w:val="00CC30EB"/>
    <w:rsid w:val="00D07320"/>
    <w:rsid w:val="00D8351F"/>
    <w:rsid w:val="00EC2B4D"/>
    <w:rsid w:val="00F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D993"/>
  <w15:chartTrackingRefBased/>
  <w15:docId w15:val="{4FA450CA-2BB3-448A-B3DA-7991DE9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320"/>
    <w:pPr>
      <w:spacing w:after="200" w:line="276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A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B17AC"/>
    <w:rPr>
      <w:strike w:val="0"/>
      <w:dstrike w:val="0"/>
      <w:color w:val="99AAD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doctor</dc:creator>
  <cp:keywords/>
  <dc:description/>
  <cp:lastModifiedBy>the doctor</cp:lastModifiedBy>
  <cp:revision>52</cp:revision>
  <dcterms:created xsi:type="dcterms:W3CDTF">2020-08-06T01:43:00Z</dcterms:created>
  <dcterms:modified xsi:type="dcterms:W3CDTF">2020-08-10T06:47:00Z</dcterms:modified>
</cp:coreProperties>
</file>